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5F2B">
      <w:pPr>
        <w:rPr>
          <w:rFonts w:hint="default"/>
          <w:lang w:val="sr-Cyrl-RS"/>
        </w:rPr>
      </w:pPr>
    </w:p>
    <w:p w14:paraId="51B840EC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3254998">
      <w:pPr>
        <w:rPr>
          <w:rFonts w:hint="default"/>
          <w:sz w:val="30"/>
          <w:szCs w:val="30"/>
          <w:lang w:val="sr-Cyrl-RS"/>
        </w:rPr>
      </w:pPr>
    </w:p>
    <w:p w14:paraId="5A67594C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3C18728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8BAA572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F15A7DA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F723A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916931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1C55B0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520FBC5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164408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75D1743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155053B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B26A3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F1825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7C4C72D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9F23B21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3D6DD6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Добра</w:t>
            </w:r>
          </w:p>
        </w:tc>
      </w:tr>
      <w:tr w14:paraId="303F152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9F0A1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EA6804F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Набавка добра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печата</w:t>
            </w:r>
            <w:r>
              <w:rPr>
                <w:rFonts w:hint="default" w:cs="Times New Roman"/>
                <w:sz w:val="24"/>
                <w:szCs w:val="24"/>
                <w:lang w:val="sr-Cyrl-RS"/>
              </w:rPr>
              <w:t xml:space="preserve"> и набавка фирмописачке услуге за потребе Дома здравља.</w:t>
            </w:r>
          </w:p>
          <w:p w14:paraId="378358A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30192151-4 </w:t>
            </w:r>
            <w:r>
              <w:rPr>
                <w:rFonts w:hint="default"/>
                <w:lang w:val="sr-Cyrl-RS"/>
              </w:rPr>
              <w:t xml:space="preserve">Жигови и печати; </w:t>
            </w:r>
          </w:p>
        </w:tc>
      </w:tr>
      <w:tr w14:paraId="4D6D9E3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CC296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48F1D5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 за израду 1 печата, на аутомату 14*37мм, односно 17*40мм(принтер 20,30). И цена за фирмописачку услугу.</w:t>
            </w:r>
          </w:p>
          <w:p w14:paraId="07D61B6A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мин.45 дана од дана издавања фактуре.</w:t>
            </w:r>
          </w:p>
          <w:p w14:paraId="5CF6E94B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Зависни трошкови набавке(испорука добра) урачунати у понуђену цену.</w:t>
            </w:r>
          </w:p>
          <w:p w14:paraId="2B183065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  <w:p w14:paraId="311AD326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</w:p>
        </w:tc>
      </w:tr>
      <w:tr w14:paraId="03161B9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A8C45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AFCABCD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понуда.</w:t>
            </w:r>
          </w:p>
          <w:p w14:paraId="13A29FC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  <w:p w14:paraId="5BB1B0E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критеријум: Дужи рок плаћања.</w:t>
            </w:r>
          </w:p>
        </w:tc>
      </w:tr>
      <w:tr w14:paraId="50B2721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0B6611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8245E2B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на сопственом меморандуму електронским путем на е-маил (понуда мора бити потписана и оверена) :</w:t>
            </w:r>
            <w:r>
              <w:rPr>
                <w:rFonts w:hint="default"/>
                <w:b/>
                <w:bCs w:val="0"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/>
                <w:bCs w:val="0"/>
                <w:lang w:val="sr-Latn-RS"/>
              </w:rPr>
              <w:t>＠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mts.rs</w:t>
            </w:r>
          </w:p>
          <w:p w14:paraId="355F26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244CE38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091254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0D960FB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01.10</w:t>
            </w:r>
            <w:bookmarkStart w:id="0" w:name="_GoBack"/>
            <w:bookmarkEnd w:id="0"/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.2025.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 у 10 часова.</w:t>
            </w:r>
          </w:p>
        </w:tc>
      </w:tr>
      <w:tr w14:paraId="43D5C0C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5B8767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A0EE44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Драговић, 063/8988-449</w:t>
            </w:r>
          </w:p>
        </w:tc>
      </w:tr>
    </w:tbl>
    <w:p w14:paraId="50FD417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E5661F9"/>
    <w:rsid w:val="0FE843C1"/>
    <w:rsid w:val="10332559"/>
    <w:rsid w:val="140165E4"/>
    <w:rsid w:val="21CD1712"/>
    <w:rsid w:val="26424A32"/>
    <w:rsid w:val="27527F38"/>
    <w:rsid w:val="27712A3E"/>
    <w:rsid w:val="336B12CE"/>
    <w:rsid w:val="3A993E2F"/>
    <w:rsid w:val="3B330E19"/>
    <w:rsid w:val="427A2E6F"/>
    <w:rsid w:val="452B4E11"/>
    <w:rsid w:val="47DF6751"/>
    <w:rsid w:val="4A36148C"/>
    <w:rsid w:val="4BFB5F56"/>
    <w:rsid w:val="4C9D17B4"/>
    <w:rsid w:val="527727A0"/>
    <w:rsid w:val="5C8B54B2"/>
    <w:rsid w:val="70EC3920"/>
    <w:rsid w:val="713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2025-09-26T08:13:13Z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0A0F90DAB767427796F7324FB728CFF8_13</vt:lpwstr>
  </property>
</Properties>
</file>